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D87A" w14:textId="62FF6D1B" w:rsidR="0069489C" w:rsidRDefault="0069489C" w:rsidP="002A6E50">
      <w:pPr>
        <w:pStyle w:val="Heading1"/>
      </w:pPr>
      <w:r>
        <w:t>Prescription Refill Request</w:t>
      </w:r>
    </w:p>
    <w:p w14:paraId="16BEF047" w14:textId="77777777" w:rsidR="0069489C" w:rsidRDefault="0069489C"/>
    <w:p w14:paraId="4CA772F6" w14:textId="1760782F" w:rsidR="0069489C" w:rsidRDefault="0069489C">
      <w:r>
        <w:t>When pet owners call to request medication, staff member to:</w:t>
      </w:r>
    </w:p>
    <w:p w14:paraId="7B7929A6" w14:textId="7E77FAF3" w:rsidR="0069489C" w:rsidRDefault="0069489C" w:rsidP="0069489C">
      <w:pPr>
        <w:pStyle w:val="ListParagraph"/>
        <w:numPr>
          <w:ilvl w:val="0"/>
          <w:numId w:val="1"/>
        </w:numPr>
      </w:pPr>
      <w:r>
        <w:t>Check to see if any refills</w:t>
      </w:r>
    </w:p>
    <w:p w14:paraId="38FE3C23" w14:textId="4B373C4A" w:rsidR="0069489C" w:rsidRDefault="0069489C" w:rsidP="0069489C">
      <w:pPr>
        <w:pStyle w:val="ListParagraph"/>
        <w:numPr>
          <w:ilvl w:val="0"/>
          <w:numId w:val="1"/>
        </w:numPr>
      </w:pPr>
      <w:r>
        <w:t>Confirm last exam of animal/visit to the premises, within the last 12 months</w:t>
      </w:r>
    </w:p>
    <w:p w14:paraId="1D1E949C" w14:textId="284C5C29" w:rsidR="0069489C" w:rsidRDefault="0069489C" w:rsidP="0069489C">
      <w:pPr>
        <w:pStyle w:val="ListParagraph"/>
        <w:numPr>
          <w:ilvl w:val="0"/>
          <w:numId w:val="1"/>
        </w:numPr>
      </w:pPr>
      <w:r>
        <w:t>Confirm most recent blood work if applicable</w:t>
      </w:r>
    </w:p>
    <w:p w14:paraId="65B598BE" w14:textId="77777777" w:rsidR="0069489C" w:rsidRDefault="0069489C" w:rsidP="0069489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9489C" w14:paraId="6EDB87A2" w14:textId="77777777" w:rsidTr="0069489C">
        <w:tc>
          <w:tcPr>
            <w:tcW w:w="4675" w:type="dxa"/>
          </w:tcPr>
          <w:p w14:paraId="75CDF7A9" w14:textId="77777777" w:rsidR="0069489C" w:rsidRDefault="0069489C" w:rsidP="0069489C">
            <w:r>
              <w:t>If prescription</w:t>
            </w:r>
          </w:p>
          <w:p w14:paraId="79A309B9" w14:textId="77777777" w:rsidR="0069489C" w:rsidRDefault="0069489C" w:rsidP="0069489C">
            <w:pPr>
              <w:pStyle w:val="ListParagraph"/>
              <w:numPr>
                <w:ilvl w:val="0"/>
                <w:numId w:val="2"/>
              </w:numPr>
            </w:pPr>
            <w:r>
              <w:t xml:space="preserve">Has a refill, </w:t>
            </w:r>
            <w:r w:rsidRPr="0069489C">
              <w:rPr>
                <w:b/>
                <w:bCs/>
              </w:rPr>
              <w:t>AND</w:t>
            </w:r>
          </w:p>
          <w:p w14:paraId="7EB8FDCE" w14:textId="77777777" w:rsidR="0069489C" w:rsidRDefault="0069489C" w:rsidP="0069489C">
            <w:pPr>
              <w:pStyle w:val="ListParagraph"/>
              <w:numPr>
                <w:ilvl w:val="0"/>
                <w:numId w:val="2"/>
              </w:numPr>
            </w:pPr>
            <w:r>
              <w:t xml:space="preserve">Animal has been examined/premises visited, within the last 12 months </w:t>
            </w:r>
            <w:r w:rsidRPr="0069489C">
              <w:rPr>
                <w:b/>
                <w:bCs/>
              </w:rPr>
              <w:t>AND</w:t>
            </w:r>
          </w:p>
          <w:p w14:paraId="19EDD4EE" w14:textId="77777777" w:rsidR="0069489C" w:rsidRDefault="0069489C" w:rsidP="0069489C">
            <w:pPr>
              <w:pStyle w:val="ListParagraph"/>
              <w:numPr>
                <w:ilvl w:val="0"/>
                <w:numId w:val="2"/>
              </w:numPr>
            </w:pPr>
            <w:r>
              <w:t>No other instruction that filling refill is inappropriate</w:t>
            </w:r>
          </w:p>
          <w:p w14:paraId="43D49B63" w14:textId="46FE03CA" w:rsidR="0069489C" w:rsidRPr="0069489C" w:rsidRDefault="0069489C" w:rsidP="0069489C">
            <w:pPr>
              <w:rPr>
                <w:b/>
                <w:bCs/>
              </w:rPr>
            </w:pPr>
            <w:r w:rsidRPr="0069489C">
              <w:rPr>
                <w:b/>
                <w:bCs/>
              </w:rPr>
              <w:t>Prescription can be refilled</w:t>
            </w:r>
          </w:p>
        </w:tc>
        <w:tc>
          <w:tcPr>
            <w:tcW w:w="4675" w:type="dxa"/>
          </w:tcPr>
          <w:p w14:paraId="485214DD" w14:textId="77777777" w:rsidR="0069489C" w:rsidRDefault="0069489C" w:rsidP="0069489C">
            <w:r>
              <w:t>If prescription</w:t>
            </w:r>
          </w:p>
          <w:p w14:paraId="0FF73921" w14:textId="6A52F71B" w:rsidR="0069489C" w:rsidRDefault="0069489C" w:rsidP="0069489C">
            <w:pPr>
              <w:pStyle w:val="ListParagraph"/>
              <w:numPr>
                <w:ilvl w:val="0"/>
                <w:numId w:val="2"/>
              </w:numPr>
            </w:pPr>
            <w:r>
              <w:t xml:space="preserve">Has </w:t>
            </w:r>
            <w:r>
              <w:rPr>
                <w:b/>
                <w:bCs/>
              </w:rPr>
              <w:t>NO</w:t>
            </w:r>
            <w:r>
              <w:t xml:space="preserve"> refills, OR</w:t>
            </w:r>
          </w:p>
          <w:p w14:paraId="1A576E79" w14:textId="5D74D19B" w:rsidR="0069489C" w:rsidRDefault="0069489C" w:rsidP="0069489C">
            <w:pPr>
              <w:pStyle w:val="ListParagraph"/>
              <w:numPr>
                <w:ilvl w:val="0"/>
                <w:numId w:val="2"/>
              </w:numPr>
            </w:pPr>
            <w:r>
              <w:t xml:space="preserve">Animal has </w:t>
            </w:r>
            <w:r w:rsidRPr="0069489C">
              <w:rPr>
                <w:b/>
                <w:bCs/>
              </w:rPr>
              <w:t>NOT</w:t>
            </w:r>
            <w:r>
              <w:t xml:space="preserve"> been</w:t>
            </w:r>
            <w:r w:rsidRPr="0069489C">
              <w:t xml:space="preserve"> </w:t>
            </w:r>
            <w:r>
              <w:t>examined/premises visited, within the last 12 months OR</w:t>
            </w:r>
          </w:p>
          <w:p w14:paraId="2735D660" w14:textId="77777777" w:rsidR="0069489C" w:rsidRDefault="0069489C" w:rsidP="0069489C">
            <w:pPr>
              <w:pStyle w:val="ListParagraph"/>
              <w:numPr>
                <w:ilvl w:val="0"/>
                <w:numId w:val="2"/>
              </w:numPr>
            </w:pPr>
            <w:r>
              <w:t xml:space="preserve">Concerns that filling prescription </w:t>
            </w:r>
            <w:r w:rsidRPr="0069489C">
              <w:rPr>
                <w:b/>
                <w:bCs/>
              </w:rPr>
              <w:t>may be inappropriate</w:t>
            </w:r>
          </w:p>
          <w:p w14:paraId="4E5A076C" w14:textId="25238738" w:rsidR="0069489C" w:rsidRPr="0069489C" w:rsidRDefault="0069489C" w:rsidP="0069489C">
            <w:pPr>
              <w:rPr>
                <w:b/>
                <w:bCs/>
              </w:rPr>
            </w:pPr>
            <w:r w:rsidRPr="0069489C">
              <w:rPr>
                <w:b/>
                <w:bCs/>
              </w:rPr>
              <w:t>Request to go to DVM for review</w:t>
            </w:r>
          </w:p>
        </w:tc>
      </w:tr>
    </w:tbl>
    <w:p w14:paraId="5A10EA27" w14:textId="77777777" w:rsidR="0069489C" w:rsidRDefault="0069489C" w:rsidP="0069489C"/>
    <w:p w14:paraId="71DAC9B0" w14:textId="77777777" w:rsidR="0069489C" w:rsidRDefault="0069489C" w:rsidP="0069489C"/>
    <w:p w14:paraId="2097AD89" w14:textId="0DBCB865" w:rsidR="0069489C" w:rsidRDefault="0069489C" w:rsidP="007B1D90">
      <w:pPr>
        <w:pStyle w:val="Heading2"/>
      </w:pPr>
      <w:r>
        <w:t>Filling a Prescription</w:t>
      </w:r>
    </w:p>
    <w:p w14:paraId="7A5D8A49" w14:textId="7F55BE7F" w:rsidR="0069489C" w:rsidRDefault="0069489C" w:rsidP="0069489C">
      <w:pPr>
        <w:pStyle w:val="ListParagraph"/>
        <w:numPr>
          <w:ilvl w:val="0"/>
          <w:numId w:val="4"/>
        </w:numPr>
      </w:pPr>
      <w:r>
        <w:t>____</w:t>
      </w:r>
      <w:r w:rsidRPr="0069489C">
        <w:rPr>
          <w:i/>
          <w:iCs/>
        </w:rPr>
        <w:t>Insert Staff member role</w:t>
      </w:r>
      <w:r>
        <w:t>_____ counts, labels and packages of the prescription</w:t>
      </w:r>
      <w:r w:rsidR="002A6E50">
        <w:t xml:space="preserve"> </w:t>
      </w:r>
      <w:r w:rsidR="002A6E50">
        <w:rPr>
          <w:i/>
          <w:iCs/>
        </w:rPr>
        <w:t xml:space="preserve">and consider having this initial person documenting that they initially filled the prescription (initial the prescription, </w:t>
      </w:r>
      <w:proofErr w:type="spellStart"/>
      <w:r w:rsidR="002A6E50">
        <w:rPr>
          <w:i/>
          <w:iCs/>
        </w:rPr>
        <w:t>etc</w:t>
      </w:r>
      <w:proofErr w:type="spellEnd"/>
      <w:r w:rsidR="002A6E50">
        <w:rPr>
          <w:i/>
          <w:iCs/>
        </w:rPr>
        <w:t>).</w:t>
      </w:r>
    </w:p>
    <w:p w14:paraId="3860511F" w14:textId="2E43B76E" w:rsidR="0069489C" w:rsidRDefault="002A6E50" w:rsidP="0069489C">
      <w:pPr>
        <w:pStyle w:val="ListParagraph"/>
        <w:numPr>
          <w:ilvl w:val="0"/>
          <w:numId w:val="4"/>
        </w:numPr>
      </w:pPr>
      <w:r>
        <w:t>The prescription is then placed _____</w:t>
      </w:r>
      <w:r w:rsidRPr="002A6E50">
        <w:rPr>
          <w:i/>
          <w:iCs/>
        </w:rPr>
        <w:t>insert location_____</w:t>
      </w:r>
      <w:r>
        <w:t xml:space="preserve"> for review by ____</w:t>
      </w:r>
      <w:r w:rsidRPr="002A6E50">
        <w:rPr>
          <w:i/>
          <w:iCs/>
        </w:rPr>
        <w:t>Insert DVM or RVT_</w:t>
      </w:r>
      <w:r>
        <w:t>___.</w:t>
      </w:r>
    </w:p>
    <w:p w14:paraId="29BFB9C2" w14:textId="017E1CB1" w:rsidR="002A6E50" w:rsidRDefault="002A6E50" w:rsidP="002A6E50">
      <w:pPr>
        <w:pStyle w:val="ListParagraph"/>
        <w:numPr>
          <w:ilvl w:val="1"/>
          <w:numId w:val="4"/>
        </w:numPr>
      </w:pPr>
      <w:r>
        <w:t>This review must ensure:</w:t>
      </w:r>
    </w:p>
    <w:p w14:paraId="2ED859FB" w14:textId="77777777" w:rsidR="002A6E50" w:rsidRDefault="002A6E50" w:rsidP="002A6E50">
      <w:pPr>
        <w:pStyle w:val="ListParagraph"/>
        <w:numPr>
          <w:ilvl w:val="2"/>
          <w:numId w:val="4"/>
        </w:numPr>
      </w:pPr>
      <w:r>
        <w:t>The correct prescription product as per the prescription</w:t>
      </w:r>
    </w:p>
    <w:p w14:paraId="3D00C2E2" w14:textId="5D52189A" w:rsidR="002A6E50" w:rsidRDefault="002A6E50" w:rsidP="002A6E50">
      <w:pPr>
        <w:pStyle w:val="ListParagraph"/>
        <w:numPr>
          <w:ilvl w:val="2"/>
          <w:numId w:val="4"/>
        </w:numPr>
      </w:pPr>
      <w:r>
        <w:t>The correct dosage as per the prescription</w:t>
      </w:r>
    </w:p>
    <w:p w14:paraId="5593ECBA" w14:textId="77777777" w:rsidR="002A6E50" w:rsidRDefault="002A6E50" w:rsidP="002A6E50">
      <w:pPr>
        <w:pStyle w:val="ListParagraph"/>
        <w:numPr>
          <w:ilvl w:val="2"/>
          <w:numId w:val="4"/>
        </w:numPr>
      </w:pPr>
      <w:r>
        <w:t>The correct label</w:t>
      </w:r>
      <w:r>
        <w:t xml:space="preserve"> that includes at a minimum:</w:t>
      </w:r>
    </w:p>
    <w:p w14:paraId="4B2D9E28" w14:textId="77777777" w:rsidR="002A6E50" w:rsidRPr="002A6E50" w:rsidRDefault="002A6E50" w:rsidP="002A6E50">
      <w:pPr>
        <w:pStyle w:val="ListParagraph"/>
        <w:numPr>
          <w:ilvl w:val="3"/>
          <w:numId w:val="4"/>
        </w:numPr>
      </w:pPr>
      <w:r w:rsidRPr="002A6E50">
        <w:rPr>
          <w:rFonts w:ascii="Palatino Linotype" w:hAnsi="Palatino Linotype"/>
        </w:rPr>
        <w:t>The name, address, and telephone number of the dispensing veterinary clinic.</w:t>
      </w:r>
    </w:p>
    <w:p w14:paraId="71273E9A" w14:textId="77777777" w:rsidR="002A6E50" w:rsidRPr="002A6E50" w:rsidRDefault="002A6E50" w:rsidP="002A6E50">
      <w:pPr>
        <w:pStyle w:val="ListParagraph"/>
        <w:numPr>
          <w:ilvl w:val="3"/>
          <w:numId w:val="4"/>
        </w:numPr>
      </w:pPr>
      <w:r w:rsidRPr="002A6E50">
        <w:rPr>
          <w:rFonts w:ascii="Palatino Linotype" w:hAnsi="Palatino Linotype"/>
        </w:rPr>
        <w:t xml:space="preserve">The identification of the drug and its strength. </w:t>
      </w:r>
    </w:p>
    <w:p w14:paraId="4160E0C0" w14:textId="77777777" w:rsidR="002A6E50" w:rsidRPr="002A6E50" w:rsidRDefault="002A6E50" w:rsidP="002A6E50">
      <w:pPr>
        <w:pStyle w:val="ListParagraph"/>
        <w:numPr>
          <w:ilvl w:val="3"/>
          <w:numId w:val="4"/>
        </w:numPr>
      </w:pPr>
      <w:r w:rsidRPr="002A6E50">
        <w:rPr>
          <w:rFonts w:ascii="Palatino Linotype" w:hAnsi="Palatino Linotype"/>
        </w:rPr>
        <w:t>The signature or initials of the veterinarian dispensing the drug (electronic or manual).</w:t>
      </w:r>
    </w:p>
    <w:p w14:paraId="3E1E7C99" w14:textId="77777777" w:rsidR="002A6E50" w:rsidRPr="002A6E50" w:rsidRDefault="002A6E50" w:rsidP="002A6E50">
      <w:pPr>
        <w:pStyle w:val="ListParagraph"/>
        <w:numPr>
          <w:ilvl w:val="3"/>
          <w:numId w:val="4"/>
        </w:numPr>
      </w:pPr>
      <w:r w:rsidRPr="002A6E50">
        <w:rPr>
          <w:rFonts w:ascii="Palatino Linotype" w:hAnsi="Palatino Linotype"/>
        </w:rPr>
        <w:t>The date the prescription is dispensed.</w:t>
      </w:r>
    </w:p>
    <w:p w14:paraId="641C359E" w14:textId="77777777" w:rsidR="002A6E50" w:rsidRPr="002A6E50" w:rsidRDefault="002A6E50" w:rsidP="002A6E50">
      <w:pPr>
        <w:pStyle w:val="ListParagraph"/>
        <w:numPr>
          <w:ilvl w:val="3"/>
          <w:numId w:val="4"/>
        </w:numPr>
      </w:pPr>
      <w:r w:rsidRPr="002A6E50">
        <w:rPr>
          <w:rFonts w:ascii="Palatino Linotype" w:hAnsi="Palatino Linotype"/>
        </w:rPr>
        <w:t>The name of the prescriber.</w:t>
      </w:r>
    </w:p>
    <w:p w14:paraId="7FA37C99" w14:textId="77777777" w:rsidR="002A6E50" w:rsidRPr="002A6E50" w:rsidRDefault="002A6E50" w:rsidP="002A6E50">
      <w:pPr>
        <w:pStyle w:val="ListParagraph"/>
        <w:numPr>
          <w:ilvl w:val="3"/>
          <w:numId w:val="4"/>
        </w:numPr>
      </w:pPr>
      <w:r w:rsidRPr="002A6E50">
        <w:rPr>
          <w:rFonts w:ascii="Palatino Linotype" w:hAnsi="Palatino Linotype"/>
        </w:rPr>
        <w:t>The name of the owner and the animal (or group identification) for which the drug is dispensed.</w:t>
      </w:r>
    </w:p>
    <w:p w14:paraId="4486A541" w14:textId="77777777" w:rsidR="002A6E50" w:rsidRPr="002A6E50" w:rsidRDefault="002A6E50" w:rsidP="002A6E50">
      <w:pPr>
        <w:pStyle w:val="ListParagraph"/>
        <w:numPr>
          <w:ilvl w:val="3"/>
          <w:numId w:val="4"/>
        </w:numPr>
      </w:pPr>
      <w:r w:rsidRPr="002A6E50">
        <w:rPr>
          <w:rFonts w:ascii="Palatino Linotype" w:hAnsi="Palatino Linotype"/>
        </w:rPr>
        <w:t>The directions for use as prescribed.</w:t>
      </w:r>
    </w:p>
    <w:p w14:paraId="2B3C6887" w14:textId="77777777" w:rsidR="002A6E50" w:rsidRPr="002A6E50" w:rsidRDefault="002A6E50" w:rsidP="002A6E50">
      <w:pPr>
        <w:pStyle w:val="ListParagraph"/>
        <w:numPr>
          <w:ilvl w:val="3"/>
          <w:numId w:val="4"/>
        </w:numPr>
      </w:pPr>
      <w:r w:rsidRPr="002A6E50">
        <w:rPr>
          <w:rFonts w:ascii="Palatino Linotype" w:hAnsi="Palatino Linotype"/>
        </w:rPr>
        <w:lastRenderedPageBreak/>
        <w:t>The quantity of the drug dispensed.</w:t>
      </w:r>
    </w:p>
    <w:p w14:paraId="0DA203A3" w14:textId="77777777" w:rsidR="002A6E50" w:rsidRPr="002A6E50" w:rsidRDefault="002A6E50" w:rsidP="002A6E50">
      <w:pPr>
        <w:pStyle w:val="ListParagraph"/>
        <w:numPr>
          <w:ilvl w:val="3"/>
          <w:numId w:val="4"/>
        </w:numPr>
      </w:pPr>
      <w:r w:rsidRPr="002A6E50">
        <w:rPr>
          <w:rFonts w:ascii="Palatino Linotype" w:hAnsi="Palatino Linotype"/>
        </w:rPr>
        <w:t>The withdrawal time for meat or milk (if applicable).</w:t>
      </w:r>
    </w:p>
    <w:p w14:paraId="2D99D10B" w14:textId="77442DE8" w:rsidR="002A6E50" w:rsidRPr="002A6E50" w:rsidRDefault="002A6E50" w:rsidP="002A6E50">
      <w:pPr>
        <w:pStyle w:val="ListParagraph"/>
        <w:numPr>
          <w:ilvl w:val="3"/>
          <w:numId w:val="4"/>
        </w:numPr>
      </w:pPr>
      <w:r w:rsidRPr="002A6E50">
        <w:rPr>
          <w:rFonts w:ascii="Palatino Linotype" w:hAnsi="Palatino Linotype"/>
        </w:rPr>
        <w:t>The words “For Veterinary Use Only” or “Veterinary Use Only.”</w:t>
      </w:r>
    </w:p>
    <w:p w14:paraId="2E09837D" w14:textId="023C3527" w:rsidR="002A6E50" w:rsidRPr="002A6E50" w:rsidRDefault="002A6E50" w:rsidP="002A6E50">
      <w:pPr>
        <w:rPr>
          <w:i/>
          <w:iCs/>
        </w:rPr>
      </w:pPr>
      <w:r>
        <w:rPr>
          <w:i/>
          <w:iCs/>
        </w:rPr>
        <w:t>Note that the MVMA By-Laws require a final check by a DVM or RVT prior to dispensing for off premises use.</w:t>
      </w:r>
    </w:p>
    <w:p w14:paraId="2F658ABD" w14:textId="644FD610" w:rsidR="002A6E50" w:rsidRDefault="002A6E50" w:rsidP="002A6E50"/>
    <w:p w14:paraId="7605C02E" w14:textId="2C7FA986" w:rsidR="002A6E50" w:rsidRPr="002A6E50" w:rsidRDefault="002A6E50" w:rsidP="002A6E50">
      <w:pPr>
        <w:rPr>
          <w:i/>
          <w:iCs/>
        </w:rPr>
      </w:pPr>
      <w:r w:rsidRPr="002A6E50">
        <w:rPr>
          <w:i/>
          <w:iCs/>
        </w:rPr>
        <w:t xml:space="preserve">Consider: having the person conducting the final check document same (initials on prescription, </w:t>
      </w:r>
      <w:proofErr w:type="spellStart"/>
      <w:r w:rsidRPr="002A6E50">
        <w:rPr>
          <w:i/>
          <w:iCs/>
        </w:rPr>
        <w:t>etc</w:t>
      </w:r>
      <w:proofErr w:type="spellEnd"/>
      <w:r w:rsidRPr="002A6E50">
        <w:rPr>
          <w:i/>
          <w:iCs/>
        </w:rPr>
        <w:t>).</w:t>
      </w:r>
    </w:p>
    <w:p w14:paraId="47F23B8E" w14:textId="16F65AF6" w:rsidR="002A6E50" w:rsidRPr="002A6E50" w:rsidRDefault="002A6E50" w:rsidP="002A6E50">
      <w:pPr>
        <w:rPr>
          <w:i/>
          <w:iCs/>
        </w:rPr>
      </w:pPr>
      <w:r w:rsidRPr="002A6E50">
        <w:rPr>
          <w:i/>
          <w:iCs/>
        </w:rPr>
        <w:t>Consider having two persons check prescriptions</w:t>
      </w:r>
    </w:p>
    <w:p w14:paraId="65CC05DF" w14:textId="06F5D396" w:rsidR="002A6E50" w:rsidRPr="002A6E50" w:rsidRDefault="002A6E50" w:rsidP="002A6E50">
      <w:pPr>
        <w:rPr>
          <w:i/>
          <w:iCs/>
        </w:rPr>
      </w:pPr>
      <w:r w:rsidRPr="002A6E50">
        <w:rPr>
          <w:i/>
          <w:iCs/>
        </w:rPr>
        <w:t>Consider having higher risk medication checked by two persons.</w:t>
      </w:r>
    </w:p>
    <w:sectPr w:rsidR="002A6E50" w:rsidRPr="002A6E5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AAC7" w14:textId="77777777" w:rsidR="00784208" w:rsidRDefault="00784208" w:rsidP="002A6E50">
      <w:pPr>
        <w:spacing w:after="0" w:line="240" w:lineRule="auto"/>
      </w:pPr>
      <w:r>
        <w:separator/>
      </w:r>
    </w:p>
  </w:endnote>
  <w:endnote w:type="continuationSeparator" w:id="0">
    <w:p w14:paraId="3B91AE40" w14:textId="77777777" w:rsidR="00784208" w:rsidRDefault="00784208" w:rsidP="002A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1699" w14:textId="401531D6" w:rsidR="002A6E50" w:rsidRDefault="002A6E50">
    <w:pPr>
      <w:pStyle w:val="Footer"/>
    </w:pPr>
    <w:r>
      <w:t>Draft April 30,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62C2" w14:textId="77777777" w:rsidR="00784208" w:rsidRDefault="00784208" w:rsidP="002A6E50">
      <w:pPr>
        <w:spacing w:after="0" w:line="240" w:lineRule="auto"/>
      </w:pPr>
      <w:r>
        <w:separator/>
      </w:r>
    </w:p>
  </w:footnote>
  <w:footnote w:type="continuationSeparator" w:id="0">
    <w:p w14:paraId="544CF3F7" w14:textId="77777777" w:rsidR="00784208" w:rsidRDefault="00784208" w:rsidP="002A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C8F"/>
    <w:multiLevelType w:val="hybridMultilevel"/>
    <w:tmpl w:val="1426466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E283F"/>
    <w:multiLevelType w:val="hybridMultilevel"/>
    <w:tmpl w:val="13420D38"/>
    <w:lvl w:ilvl="0" w:tplc="311C655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E703A"/>
    <w:multiLevelType w:val="hybridMultilevel"/>
    <w:tmpl w:val="50A8AC28"/>
    <w:lvl w:ilvl="0" w:tplc="6D9A30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780BFE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235CEE"/>
    <w:multiLevelType w:val="hybridMultilevel"/>
    <w:tmpl w:val="B48AA62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02239"/>
    <w:multiLevelType w:val="hybridMultilevel"/>
    <w:tmpl w:val="D0CCCD4A"/>
    <w:lvl w:ilvl="0" w:tplc="A65EF1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49919163">
    <w:abstractNumId w:val="3"/>
  </w:num>
  <w:num w:numId="2" w16cid:durableId="1067727736">
    <w:abstractNumId w:val="1"/>
  </w:num>
  <w:num w:numId="3" w16cid:durableId="672102313">
    <w:abstractNumId w:val="4"/>
  </w:num>
  <w:num w:numId="4" w16cid:durableId="836725653">
    <w:abstractNumId w:val="0"/>
  </w:num>
  <w:num w:numId="5" w16cid:durableId="483737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9C"/>
    <w:rsid w:val="00047198"/>
    <w:rsid w:val="002A6E50"/>
    <w:rsid w:val="0069489C"/>
    <w:rsid w:val="00784208"/>
    <w:rsid w:val="007B1D90"/>
    <w:rsid w:val="00AF6342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185C"/>
  <w15:chartTrackingRefBased/>
  <w15:docId w15:val="{01A24ACB-AC25-4A30-9F34-8CD443D3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4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8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4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6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E50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6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E50"/>
  </w:style>
  <w:style w:type="paragraph" w:styleId="Footer">
    <w:name w:val="footer"/>
    <w:basedOn w:val="Normal"/>
    <w:link w:val="FooterChar"/>
    <w:uiPriority w:val="99"/>
    <w:unhideWhenUsed/>
    <w:rsid w:val="002A6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Wilson</dc:creator>
  <cp:keywords/>
  <dc:description/>
  <cp:lastModifiedBy>Corey Wilson</cp:lastModifiedBy>
  <cp:revision>2</cp:revision>
  <dcterms:created xsi:type="dcterms:W3CDTF">2025-04-30T15:17:00Z</dcterms:created>
  <dcterms:modified xsi:type="dcterms:W3CDTF">2025-04-30T15:38:00Z</dcterms:modified>
</cp:coreProperties>
</file>